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74944" w14:textId="77777777" w:rsidR="00FE3A62" w:rsidRDefault="00FE3A62" w:rsidP="00E62F0E">
      <w:pPr>
        <w:spacing w:after="0" w:line="240" w:lineRule="auto"/>
        <w:rPr>
          <w:rFonts w:ascii="&amp;quot" w:eastAsia="Times New Roman" w:hAnsi="&amp;quot" w:cs="Times New Roman"/>
          <w:bCs/>
          <w:noProof/>
          <w:sz w:val="26"/>
          <w:szCs w:val="30"/>
          <w:lang w:eastAsia="en-GB"/>
        </w:rPr>
      </w:pPr>
    </w:p>
    <w:p w14:paraId="6CE29F80" w14:textId="77777777" w:rsidR="00FE3A62" w:rsidRPr="0041201A" w:rsidRDefault="00FE3A62" w:rsidP="00FE3A62">
      <w:pPr>
        <w:spacing w:after="0" w:line="240" w:lineRule="auto"/>
        <w:ind w:left="-709"/>
        <w:rPr>
          <w:rFonts w:ascii="&amp;quot" w:eastAsia="Times New Roman" w:hAnsi="&amp;quot" w:cs="Times New Roman"/>
          <w:bCs/>
          <w:sz w:val="26"/>
          <w:szCs w:val="30"/>
          <w:lang w:eastAsia="en-GB"/>
        </w:rPr>
      </w:pPr>
      <w:r w:rsidRPr="0041201A">
        <w:rPr>
          <w:rFonts w:ascii="&amp;quot" w:eastAsia="Times New Roman" w:hAnsi="&amp;quot" w:cs="Times New Roman"/>
          <w:bCs/>
          <w:noProof/>
          <w:sz w:val="26"/>
          <w:szCs w:val="30"/>
          <w:lang w:val="en-US"/>
        </w:rPr>
        <w:drawing>
          <wp:anchor distT="0" distB="0" distL="114300" distR="114300" simplePos="0" relativeHeight="251663872" behindDoc="0" locked="1" layoutInCell="1" allowOverlap="1" wp14:anchorId="6171EFD3" wp14:editId="30B5679C">
            <wp:simplePos x="0" y="0"/>
            <wp:positionH relativeFrom="column">
              <wp:posOffset>10160</wp:posOffset>
            </wp:positionH>
            <wp:positionV relativeFrom="page">
              <wp:posOffset>786765</wp:posOffset>
            </wp:positionV>
            <wp:extent cx="2704465" cy="122237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I_logo_black_W500px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465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0DDD9F" w14:textId="77777777" w:rsidR="00FE3A62" w:rsidRDefault="00FE3A62" w:rsidP="00FE3A62">
      <w:pPr>
        <w:spacing w:after="0" w:line="240" w:lineRule="auto"/>
        <w:ind w:left="-709"/>
        <w:rPr>
          <w:rFonts w:ascii="&amp;quot" w:eastAsia="Times New Roman" w:hAnsi="&amp;quot" w:cs="Times New Roman"/>
          <w:bCs/>
          <w:sz w:val="26"/>
          <w:szCs w:val="30"/>
          <w:lang w:eastAsia="en-GB"/>
        </w:rPr>
      </w:pPr>
    </w:p>
    <w:p w14:paraId="27FBFACC" w14:textId="77777777" w:rsidR="00FE3A62" w:rsidRPr="0041201A" w:rsidRDefault="00FE3A62" w:rsidP="00FE3A62">
      <w:pPr>
        <w:spacing w:after="0" w:line="240" w:lineRule="auto"/>
        <w:ind w:left="-709"/>
        <w:rPr>
          <w:rFonts w:ascii="&amp;quot" w:eastAsia="Times New Roman" w:hAnsi="&amp;quot" w:cs="Times New Roman"/>
          <w:bCs/>
          <w:sz w:val="26"/>
          <w:szCs w:val="30"/>
          <w:lang w:eastAsia="en-GB"/>
        </w:rPr>
      </w:pPr>
    </w:p>
    <w:p w14:paraId="08D13C61" w14:textId="77777777" w:rsidR="00FE3A62" w:rsidRDefault="00FE3A62" w:rsidP="00FE3A62">
      <w:pPr>
        <w:spacing w:after="0" w:line="240" w:lineRule="auto"/>
        <w:rPr>
          <w:rFonts w:ascii="&amp;quot" w:eastAsia="Times New Roman" w:hAnsi="&amp;quot" w:cs="Times New Roman"/>
          <w:bCs/>
          <w:sz w:val="30"/>
          <w:szCs w:val="30"/>
          <w:lang w:eastAsia="en-GB"/>
        </w:rPr>
      </w:pPr>
      <w:bookmarkStart w:id="0" w:name="_GoBack"/>
      <w:bookmarkEnd w:id="0"/>
    </w:p>
    <w:p w14:paraId="5E0607AA" w14:textId="77777777" w:rsidR="00FE3A62" w:rsidRDefault="00FE3A62" w:rsidP="00FE3A62">
      <w:pPr>
        <w:spacing w:after="0" w:line="240" w:lineRule="auto"/>
        <w:rPr>
          <w:rFonts w:ascii="&amp;quot" w:eastAsia="Times New Roman" w:hAnsi="&amp;quot" w:cs="Times New Roman"/>
          <w:bCs/>
          <w:sz w:val="30"/>
          <w:szCs w:val="30"/>
          <w:lang w:eastAsia="en-GB"/>
        </w:rPr>
      </w:pPr>
    </w:p>
    <w:p w14:paraId="2344CFFB" w14:textId="77777777" w:rsidR="00863BB0" w:rsidRDefault="00863BB0" w:rsidP="000F08EB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eastAsia="en-GB"/>
        </w:rPr>
      </w:pPr>
    </w:p>
    <w:p w14:paraId="1B591818" w14:textId="659AD54E" w:rsidR="00630F43" w:rsidRPr="000F08EB" w:rsidRDefault="0010559A" w:rsidP="000F08EB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eastAsia="en-GB"/>
        </w:rPr>
      </w:pPr>
      <w:r w:rsidRPr="0010559A">
        <w:rPr>
          <w:rFonts w:ascii="Arial" w:eastAsia="Times New Roman" w:hAnsi="Arial" w:cs="Arial"/>
          <w:b/>
          <w:bCs/>
          <w:sz w:val="30"/>
          <w:szCs w:val="30"/>
          <w:lang w:eastAsia="en-GB"/>
        </w:rPr>
        <w:t>C</w:t>
      </w:r>
      <w:r w:rsidR="00863BB0">
        <w:rPr>
          <w:rFonts w:ascii="Arial" w:eastAsia="Times New Roman" w:hAnsi="Arial" w:cs="Arial"/>
          <w:b/>
          <w:bCs/>
          <w:sz w:val="30"/>
          <w:szCs w:val="30"/>
          <w:lang w:eastAsia="en-GB"/>
        </w:rPr>
        <w:t xml:space="preserve">ausal machine learning </w:t>
      </w:r>
      <w:r w:rsidR="006C470F">
        <w:rPr>
          <w:rFonts w:ascii="Arial" w:eastAsia="Times New Roman" w:hAnsi="Arial" w:cs="Arial"/>
          <w:b/>
          <w:bCs/>
          <w:sz w:val="30"/>
          <w:szCs w:val="30"/>
          <w:lang w:eastAsia="en-GB"/>
        </w:rPr>
        <w:t>M</w:t>
      </w:r>
      <w:r w:rsidR="00863BB0">
        <w:rPr>
          <w:rFonts w:ascii="Arial" w:eastAsia="Times New Roman" w:hAnsi="Arial" w:cs="Arial"/>
          <w:b/>
          <w:bCs/>
          <w:sz w:val="30"/>
          <w:szCs w:val="30"/>
          <w:lang w:eastAsia="en-GB"/>
        </w:rPr>
        <w:t>asterclass</w:t>
      </w:r>
    </w:p>
    <w:p w14:paraId="2F4ABAFE" w14:textId="3D8DB482" w:rsidR="00630F43" w:rsidRDefault="00863BB0" w:rsidP="000F08EB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Cs/>
          <w:sz w:val="24"/>
          <w:szCs w:val="30"/>
          <w:lang w:eastAsia="en-GB"/>
        </w:rPr>
      </w:pPr>
      <w:r w:rsidRPr="00AF1C0A">
        <w:rPr>
          <w:rFonts w:ascii="Arial" w:eastAsia="Times New Roman" w:hAnsi="Arial" w:cs="Arial"/>
          <w:bCs/>
          <w:sz w:val="24"/>
          <w:szCs w:val="30"/>
          <w:lang w:eastAsia="en-GB"/>
        </w:rPr>
        <w:t xml:space="preserve">In </w:t>
      </w:r>
      <w:r w:rsidR="00C26E0B" w:rsidRPr="00AF1C0A">
        <w:rPr>
          <w:rFonts w:ascii="Arial" w:eastAsia="Times New Roman" w:hAnsi="Arial" w:cs="Arial"/>
          <w:bCs/>
          <w:sz w:val="24"/>
          <w:szCs w:val="30"/>
          <w:lang w:eastAsia="en-GB"/>
        </w:rPr>
        <w:t xml:space="preserve">collaboration with the Centre for Statistical Methodology </w:t>
      </w:r>
      <w:r w:rsidR="003F4F56" w:rsidRPr="00AF1C0A">
        <w:rPr>
          <w:rFonts w:ascii="Arial" w:eastAsia="Times New Roman" w:hAnsi="Arial" w:cs="Arial"/>
          <w:bCs/>
          <w:sz w:val="24"/>
          <w:szCs w:val="30"/>
          <w:lang w:eastAsia="en-GB"/>
        </w:rPr>
        <w:t>and London School of Hygiene and Tropical Medicine</w:t>
      </w:r>
    </w:p>
    <w:p w14:paraId="0052C582" w14:textId="77777777" w:rsidR="00AF1C0A" w:rsidRPr="00AF1C0A" w:rsidRDefault="00AF1C0A" w:rsidP="000F08EB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Cs/>
          <w:sz w:val="24"/>
          <w:szCs w:val="30"/>
          <w:lang w:eastAsia="en-GB"/>
        </w:rPr>
      </w:pPr>
    </w:p>
    <w:p w14:paraId="77C2FC55" w14:textId="0ACF53C3" w:rsidR="00FE3A62" w:rsidRPr="000F08EB" w:rsidRDefault="00630F43" w:rsidP="000F08EB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Cs/>
          <w:sz w:val="30"/>
          <w:szCs w:val="30"/>
          <w:lang w:eastAsia="en-GB"/>
        </w:rPr>
      </w:pPr>
      <w:r>
        <w:rPr>
          <w:rFonts w:ascii="Arial" w:eastAsia="Times New Roman" w:hAnsi="Arial" w:cs="Arial"/>
          <w:bCs/>
          <w:sz w:val="30"/>
          <w:szCs w:val="30"/>
          <w:lang w:eastAsia="en-GB"/>
        </w:rPr>
        <w:t>3 March</w:t>
      </w:r>
      <w:r w:rsidR="000F08EB" w:rsidRPr="000F08EB">
        <w:rPr>
          <w:rFonts w:ascii="Arial" w:eastAsia="Times New Roman" w:hAnsi="Arial" w:cs="Arial"/>
          <w:bCs/>
          <w:sz w:val="30"/>
          <w:szCs w:val="30"/>
          <w:lang w:eastAsia="en-GB"/>
        </w:rPr>
        <w:t xml:space="preserve"> 2020</w:t>
      </w:r>
    </w:p>
    <w:p w14:paraId="489B94F2" w14:textId="7CEB816B" w:rsidR="00E62F0E" w:rsidRDefault="00FE3A62" w:rsidP="00FE3A62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eastAsia="en-GB"/>
        </w:rPr>
      </w:pPr>
      <w:r w:rsidRPr="00994AB8">
        <w:rPr>
          <w:rFonts w:ascii="Arial" w:eastAsia="Times New Roman" w:hAnsi="Arial" w:cs="Arial"/>
          <w:b/>
          <w:bCs/>
          <w:sz w:val="30"/>
          <w:szCs w:val="30"/>
          <w:lang w:eastAsia="en-GB"/>
        </w:rPr>
        <w:t>A</w:t>
      </w:r>
      <w:r>
        <w:rPr>
          <w:rFonts w:ascii="Arial" w:eastAsia="Times New Roman" w:hAnsi="Arial" w:cs="Arial"/>
          <w:b/>
          <w:bCs/>
          <w:sz w:val="30"/>
          <w:szCs w:val="30"/>
          <w:lang w:eastAsia="en-GB"/>
        </w:rPr>
        <w:t>genda</w:t>
      </w:r>
    </w:p>
    <w:p w14:paraId="71D0D656" w14:textId="77777777" w:rsidR="00E62F0E" w:rsidRPr="00FE3A62" w:rsidRDefault="00E62F0E" w:rsidP="00FE3A62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eastAsia="en-GB"/>
        </w:rPr>
      </w:pPr>
    </w:p>
    <w:p w14:paraId="1E83F8FE" w14:textId="6571FC66" w:rsidR="008313EE" w:rsidRDefault="005D01E4" w:rsidP="0095461F">
      <w:pPr>
        <w:rPr>
          <w:rFonts w:ascii="Arial" w:hAnsi="Arial" w:cs="Arial"/>
          <w:color w:val="FF0000"/>
        </w:rPr>
      </w:pPr>
      <w:r w:rsidRPr="000F08EB">
        <w:rPr>
          <w:rFonts w:ascii="Arial" w:hAnsi="Arial" w:cs="Arial"/>
        </w:rPr>
        <w:t xml:space="preserve">The </w:t>
      </w:r>
      <w:r w:rsidR="0016305B" w:rsidRPr="000F08EB">
        <w:rPr>
          <w:rFonts w:ascii="Arial" w:hAnsi="Arial" w:cs="Arial"/>
        </w:rPr>
        <w:t>British</w:t>
      </w:r>
      <w:r w:rsidR="00CE7C78" w:rsidRPr="000F08EB">
        <w:rPr>
          <w:rFonts w:ascii="Arial" w:hAnsi="Arial" w:cs="Arial"/>
        </w:rPr>
        <w:t xml:space="preserve"> Library </w:t>
      </w:r>
      <w:r w:rsidR="00CE7C78" w:rsidRPr="000F08EB">
        <w:rPr>
          <w:rFonts w:ascii="Arial" w:hAnsi="Arial" w:cs="Arial"/>
        </w:rPr>
        <w:br/>
      </w:r>
      <w:r w:rsidR="00DB417E" w:rsidRPr="000F08EB">
        <w:rPr>
          <w:rFonts w:ascii="Arial" w:hAnsi="Arial" w:cs="Arial"/>
        </w:rPr>
        <w:t>96 Euston Road</w:t>
      </w:r>
      <w:r w:rsidR="00600D92">
        <w:rPr>
          <w:rFonts w:ascii="Arial" w:hAnsi="Arial" w:cs="Arial"/>
        </w:rPr>
        <w:t xml:space="preserve">, </w:t>
      </w:r>
      <w:r w:rsidR="0016305B" w:rsidRPr="000F08EB">
        <w:rPr>
          <w:rFonts w:ascii="Arial" w:hAnsi="Arial" w:cs="Arial"/>
        </w:rPr>
        <w:t>NW1 2DB, UK</w:t>
      </w:r>
      <w:r w:rsidR="00C9390C" w:rsidRPr="000F08EB">
        <w:rPr>
          <w:rFonts w:ascii="Arial" w:hAnsi="Arial" w:cs="Arial"/>
        </w:rPr>
        <w:tab/>
      </w:r>
      <w:r w:rsidR="00C9390C">
        <w:rPr>
          <w:rFonts w:ascii="Arial" w:hAnsi="Arial" w:cs="Arial"/>
          <w:color w:val="FF0000"/>
        </w:rPr>
        <w:tab/>
      </w:r>
      <w:r w:rsidR="00C9390C">
        <w:rPr>
          <w:rFonts w:ascii="Arial" w:hAnsi="Arial" w:cs="Arial"/>
          <w:color w:val="FF0000"/>
        </w:rPr>
        <w:tab/>
      </w:r>
    </w:p>
    <w:p w14:paraId="5466386D" w14:textId="7197579F" w:rsidR="008313EE" w:rsidRDefault="00DB417E" w:rsidP="00381C1B">
      <w:pPr>
        <w:spacing w:after="0" w:line="240" w:lineRule="auto"/>
        <w:rPr>
          <w:rFonts w:ascii="Arial" w:hAnsi="Arial" w:cs="Arial"/>
        </w:rPr>
      </w:pPr>
      <w:r w:rsidRPr="00DB417E">
        <w:rPr>
          <w:rFonts w:ascii="Arial" w:hAnsi="Arial" w:cs="Arial"/>
        </w:rPr>
        <w:t>The Alan Turing Institute is located on the first floor of the British Library and can be accessed via the main doors from 9:30 onwards. Please allow 10 minutes for queuing when planning your journey.</w:t>
      </w:r>
    </w:p>
    <w:p w14:paraId="560953FD" w14:textId="77777777" w:rsidR="005E7C7F" w:rsidRPr="00DB417E" w:rsidRDefault="005E7C7F" w:rsidP="00381C1B">
      <w:pPr>
        <w:spacing w:after="0" w:line="240" w:lineRule="auto"/>
        <w:rPr>
          <w:rFonts w:ascii="Arial" w:hAnsi="Arial" w:cs="Arial"/>
        </w:rPr>
      </w:pPr>
    </w:p>
    <w:p w14:paraId="44C6B42F" w14:textId="77777777" w:rsidR="00D52F22" w:rsidRDefault="00D52F22" w:rsidP="00D52F22">
      <w:pPr>
        <w:spacing w:after="0" w:line="360" w:lineRule="auto"/>
        <w:rPr>
          <w:rFonts w:ascii="Arial" w:hAnsi="Arial" w:cs="Arial"/>
          <w:color w:val="FF0000"/>
        </w:rPr>
      </w:pPr>
    </w:p>
    <w:p w14:paraId="32C7CFF8" w14:textId="17E88DEC" w:rsidR="000F7199" w:rsidRDefault="00280868" w:rsidP="00D52F22">
      <w:pPr>
        <w:spacing w:after="0" w:line="360" w:lineRule="auto"/>
        <w:rPr>
          <w:rFonts w:ascii="Arial" w:hAnsi="Arial" w:cs="Arial"/>
          <w:bCs/>
          <w:color w:val="000000"/>
        </w:rPr>
      </w:pPr>
      <w:r w:rsidRPr="00280868">
        <w:rPr>
          <w:rFonts w:ascii="Arial" w:hAnsi="Arial" w:cs="Arial"/>
        </w:rPr>
        <w:t>10</w:t>
      </w:r>
      <w:r w:rsidR="00487D75" w:rsidRPr="00280868">
        <w:rPr>
          <w:rFonts w:ascii="Arial" w:hAnsi="Arial" w:cs="Arial"/>
        </w:rPr>
        <w:t xml:space="preserve">:00 - </w:t>
      </w:r>
      <w:r w:rsidRPr="00280868">
        <w:rPr>
          <w:rFonts w:ascii="Arial" w:hAnsi="Arial" w:cs="Arial"/>
        </w:rPr>
        <w:t>10</w:t>
      </w:r>
      <w:r w:rsidR="00487D75" w:rsidRPr="00280868">
        <w:rPr>
          <w:rFonts w:ascii="Arial" w:hAnsi="Arial" w:cs="Arial"/>
        </w:rPr>
        <w:t>:</w:t>
      </w:r>
      <w:r w:rsidR="00124F3E" w:rsidRPr="00280868">
        <w:rPr>
          <w:rFonts w:ascii="Arial" w:hAnsi="Arial" w:cs="Arial"/>
        </w:rPr>
        <w:t>30</w:t>
      </w:r>
      <w:r w:rsidR="002B76F7" w:rsidRPr="00280868">
        <w:rPr>
          <w:rFonts w:ascii="Arial" w:hAnsi="Arial" w:cs="Arial"/>
        </w:rPr>
        <w:tab/>
      </w:r>
      <w:r w:rsidRPr="00280868">
        <w:rPr>
          <w:rFonts w:ascii="Arial" w:hAnsi="Arial" w:cs="Arial"/>
          <w:bCs/>
          <w:color w:val="000000"/>
        </w:rPr>
        <w:t>Registration, tea and coffee</w:t>
      </w:r>
    </w:p>
    <w:p w14:paraId="4F995706" w14:textId="77777777" w:rsidR="004E602B" w:rsidRDefault="004E602B" w:rsidP="00D52F22">
      <w:pPr>
        <w:spacing w:after="0" w:line="360" w:lineRule="auto"/>
        <w:rPr>
          <w:rFonts w:ascii="Arial" w:hAnsi="Arial" w:cs="Arial"/>
          <w:bCs/>
          <w:color w:val="000000"/>
        </w:rPr>
      </w:pPr>
    </w:p>
    <w:p w14:paraId="37A8223E" w14:textId="2CF11C57" w:rsidR="00C55EA0" w:rsidRDefault="00D52F22" w:rsidP="00C55EA0">
      <w:pPr>
        <w:spacing w:after="0" w:line="360" w:lineRule="auto"/>
        <w:rPr>
          <w:rFonts w:ascii="Arial" w:hAnsi="Arial" w:cs="Arial"/>
          <w:b/>
          <w:bCs/>
          <w:color w:val="000000"/>
        </w:rPr>
      </w:pPr>
      <w:r w:rsidRPr="004E602B">
        <w:rPr>
          <w:rFonts w:ascii="Arial" w:hAnsi="Arial" w:cs="Arial"/>
          <w:b/>
          <w:bCs/>
          <w:color w:val="000000"/>
        </w:rPr>
        <w:t xml:space="preserve">10:30 </w:t>
      </w:r>
      <w:r w:rsidR="00F96377" w:rsidRPr="004E602B">
        <w:rPr>
          <w:rFonts w:ascii="Arial" w:hAnsi="Arial" w:cs="Arial"/>
          <w:b/>
          <w:bCs/>
          <w:color w:val="000000"/>
        </w:rPr>
        <w:t>–</w:t>
      </w:r>
      <w:r w:rsidRPr="004E602B">
        <w:rPr>
          <w:rFonts w:ascii="Arial" w:hAnsi="Arial" w:cs="Arial"/>
          <w:b/>
          <w:bCs/>
          <w:color w:val="000000"/>
        </w:rPr>
        <w:t xml:space="preserve"> </w:t>
      </w:r>
      <w:r w:rsidR="00F96377" w:rsidRPr="004E602B">
        <w:rPr>
          <w:rFonts w:ascii="Arial" w:hAnsi="Arial" w:cs="Arial"/>
          <w:b/>
          <w:bCs/>
          <w:color w:val="000000"/>
        </w:rPr>
        <w:t>12:00</w:t>
      </w:r>
      <w:r w:rsidR="00F96377" w:rsidRPr="004E602B">
        <w:rPr>
          <w:rFonts w:ascii="Arial" w:hAnsi="Arial" w:cs="Arial"/>
          <w:b/>
          <w:bCs/>
          <w:color w:val="000000"/>
        </w:rPr>
        <w:tab/>
        <w:t>Session One: What?</w:t>
      </w:r>
    </w:p>
    <w:p w14:paraId="38D8FFDC" w14:textId="27BAE043" w:rsidR="00C55EA0" w:rsidRPr="00C55EA0" w:rsidRDefault="00C55EA0" w:rsidP="00C55EA0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Introduction</w:t>
      </w:r>
    </w:p>
    <w:p w14:paraId="164C6A94" w14:textId="7CBCC7A2" w:rsidR="004E602B" w:rsidRPr="00503CC9" w:rsidRDefault="00503CC9" w:rsidP="004E602B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Estimating the average treatment affect (ATE)</w:t>
      </w:r>
    </w:p>
    <w:p w14:paraId="714398A5" w14:textId="3F582160" w:rsidR="00503CC9" w:rsidRPr="00503CC9" w:rsidRDefault="00503CC9" w:rsidP="004E602B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Super Learner</w:t>
      </w:r>
    </w:p>
    <w:p w14:paraId="4017904E" w14:textId="473A3CB0" w:rsidR="00503CC9" w:rsidRPr="00C55EA0" w:rsidRDefault="00503CC9" w:rsidP="004E602B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Why naïve machine learning is problematic</w:t>
      </w:r>
    </w:p>
    <w:p w14:paraId="2036F751" w14:textId="4D674308" w:rsidR="00C55EA0" w:rsidRPr="00952F3C" w:rsidRDefault="00C55EA0" w:rsidP="004E602B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Targeted maximum </w:t>
      </w:r>
      <w:r w:rsidR="00952F3C">
        <w:rPr>
          <w:rFonts w:ascii="Arial" w:hAnsi="Arial" w:cs="Arial"/>
        </w:rPr>
        <w:t>likelihood estimation (TMLE) for the ATE</w:t>
      </w:r>
    </w:p>
    <w:p w14:paraId="0D835AE8" w14:textId="012713D9" w:rsidR="00952F3C" w:rsidRDefault="00952F3C" w:rsidP="00952F3C">
      <w:pPr>
        <w:spacing w:after="0" w:line="360" w:lineRule="auto"/>
        <w:rPr>
          <w:rFonts w:ascii="Arial" w:hAnsi="Arial" w:cs="Arial"/>
          <w:b/>
        </w:rPr>
      </w:pPr>
    </w:p>
    <w:p w14:paraId="533112B8" w14:textId="33F75301" w:rsidR="00BE70AD" w:rsidRDefault="00BE70AD" w:rsidP="00952F3C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12:00 – 13:00</w:t>
      </w:r>
      <w:r>
        <w:rPr>
          <w:rFonts w:ascii="Arial" w:hAnsi="Arial" w:cs="Arial"/>
          <w:b/>
        </w:rPr>
        <w:tab/>
        <w:t>Lunch</w:t>
      </w:r>
    </w:p>
    <w:p w14:paraId="32381A51" w14:textId="2D565DCF" w:rsidR="00BE70AD" w:rsidRDefault="00BE70AD" w:rsidP="00952F3C">
      <w:pPr>
        <w:spacing w:after="0" w:line="360" w:lineRule="auto"/>
        <w:rPr>
          <w:rFonts w:ascii="Arial" w:hAnsi="Arial" w:cs="Arial"/>
          <w:b/>
        </w:rPr>
      </w:pPr>
    </w:p>
    <w:p w14:paraId="65599382" w14:textId="75C220C5" w:rsidR="00BE70AD" w:rsidRDefault="00BE70AD" w:rsidP="00952F3C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13:00 – 14:30</w:t>
      </w:r>
      <w:r>
        <w:rPr>
          <w:rFonts w:ascii="Arial" w:hAnsi="Arial" w:cs="Arial"/>
          <w:b/>
        </w:rPr>
        <w:tab/>
        <w:t>Session Two</w:t>
      </w:r>
      <w:r w:rsidR="00A03886">
        <w:rPr>
          <w:rFonts w:ascii="Arial" w:hAnsi="Arial" w:cs="Arial"/>
          <w:b/>
        </w:rPr>
        <w:t>: Why?</w:t>
      </w:r>
    </w:p>
    <w:p w14:paraId="0EE595E0" w14:textId="350C51C8" w:rsidR="009846D6" w:rsidRPr="009846D6" w:rsidRDefault="009846D6" w:rsidP="009846D6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9846D6">
        <w:rPr>
          <w:rFonts w:ascii="Arial" w:hAnsi="Arial" w:cs="Arial"/>
        </w:rPr>
        <w:t>Asymptotic reasoning for the plug-in bias, and for why doubly robust estimators are less vulnerable</w:t>
      </w:r>
    </w:p>
    <w:p w14:paraId="18B36926" w14:textId="7FFCD7B4" w:rsidR="009846D6" w:rsidRPr="009846D6" w:rsidRDefault="009846D6" w:rsidP="009846D6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9846D6">
        <w:rPr>
          <w:rFonts w:ascii="Arial" w:hAnsi="Arial" w:cs="Arial"/>
        </w:rPr>
        <w:t>The broader picture: plug-in estimators for conditional average treatment effects</w:t>
      </w:r>
    </w:p>
    <w:p w14:paraId="33702A7E" w14:textId="3E15FD6B" w:rsidR="00A03886" w:rsidRDefault="009846D6" w:rsidP="009846D6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9846D6">
        <w:rPr>
          <w:rFonts w:ascii="Arial" w:hAnsi="Arial" w:cs="Arial"/>
        </w:rPr>
        <w:t>Comparison of TMLE for the ATE with machine-learning plug-in doubly robust estimators and the role of sample splitting</w:t>
      </w:r>
    </w:p>
    <w:p w14:paraId="6CA7BF1F" w14:textId="6F8FEFDE" w:rsidR="00BF59B6" w:rsidRDefault="00BF59B6" w:rsidP="00863913">
      <w:pPr>
        <w:pStyle w:val="ListParagraph"/>
        <w:spacing w:after="0" w:line="360" w:lineRule="auto"/>
        <w:ind w:left="1440"/>
        <w:rPr>
          <w:rFonts w:ascii="Arial" w:hAnsi="Arial" w:cs="Arial"/>
        </w:rPr>
      </w:pPr>
    </w:p>
    <w:p w14:paraId="7548C6AC" w14:textId="3BBAD10C" w:rsidR="00BF59B6" w:rsidRDefault="00BF59B6" w:rsidP="00BF59B6">
      <w:pPr>
        <w:spacing w:after="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14</w:t>
      </w:r>
      <w:r w:rsidRPr="00BF59B6">
        <w:rPr>
          <w:rFonts w:ascii="Arial" w:hAnsi="Arial" w:cs="Arial"/>
          <w:b/>
          <w:bCs/>
          <w:color w:val="000000"/>
        </w:rPr>
        <w:t>:30 – 1</w:t>
      </w:r>
      <w:r>
        <w:rPr>
          <w:rFonts w:ascii="Arial" w:hAnsi="Arial" w:cs="Arial"/>
          <w:b/>
          <w:bCs/>
          <w:color w:val="000000"/>
        </w:rPr>
        <w:t>4</w:t>
      </w:r>
      <w:r w:rsidRPr="00BF59B6"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>45</w:t>
      </w:r>
      <w:r w:rsidRPr="00BF59B6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Coffee break</w:t>
      </w:r>
    </w:p>
    <w:p w14:paraId="08F2899C" w14:textId="5B95EDC0" w:rsidR="00B367A6" w:rsidRDefault="00B367A6" w:rsidP="00BF59B6">
      <w:pPr>
        <w:spacing w:after="0" w:line="360" w:lineRule="auto"/>
        <w:rPr>
          <w:rFonts w:ascii="Arial" w:hAnsi="Arial" w:cs="Arial"/>
          <w:b/>
          <w:bCs/>
          <w:color w:val="000000"/>
        </w:rPr>
      </w:pPr>
    </w:p>
    <w:p w14:paraId="21CED4EA" w14:textId="009BCE72" w:rsidR="00B367A6" w:rsidRDefault="00863913" w:rsidP="00BF59B6">
      <w:pPr>
        <w:spacing w:after="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14:45 – 16:00</w:t>
      </w:r>
      <w:r>
        <w:rPr>
          <w:rFonts w:ascii="Arial" w:hAnsi="Arial" w:cs="Arial"/>
          <w:b/>
          <w:bCs/>
          <w:color w:val="000000"/>
        </w:rPr>
        <w:tab/>
        <w:t xml:space="preserve">Session 3: </w:t>
      </w:r>
      <w:r w:rsidR="00BE599A">
        <w:rPr>
          <w:rFonts w:ascii="Arial" w:hAnsi="Arial" w:cs="Arial"/>
          <w:b/>
          <w:bCs/>
          <w:color w:val="000000"/>
        </w:rPr>
        <w:t>Generality of TMLE</w:t>
      </w:r>
    </w:p>
    <w:p w14:paraId="744B9080" w14:textId="45F0E8D2" w:rsidR="00BE599A" w:rsidRDefault="00BE599A" w:rsidP="00BE599A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Generality of TMLE/CV</w:t>
      </w:r>
      <w:r w:rsidR="00886A2F">
        <w:rPr>
          <w:rFonts w:ascii="Arial" w:hAnsi="Arial" w:cs="Arial"/>
          <w:bCs/>
          <w:color w:val="000000"/>
        </w:rPr>
        <w:t>-TMLE</w:t>
      </w:r>
    </w:p>
    <w:p w14:paraId="4620A9CA" w14:textId="5A41BBEB" w:rsidR="00886A2F" w:rsidRDefault="00886A2F" w:rsidP="00BE599A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Highly Adaptive Lasso (HAL)</w:t>
      </w:r>
    </w:p>
    <w:p w14:paraId="26D31531" w14:textId="42FBADB0" w:rsidR="00886A2F" w:rsidRDefault="00886A2F" w:rsidP="00BE599A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Standard survival setting and optimal dynamic treatment for survival</w:t>
      </w:r>
    </w:p>
    <w:p w14:paraId="32B84D37" w14:textId="77777777" w:rsidR="00C17838" w:rsidRDefault="00C17838" w:rsidP="00C17838">
      <w:pPr>
        <w:spacing w:after="0" w:line="360" w:lineRule="auto"/>
        <w:rPr>
          <w:rFonts w:ascii="Arial" w:hAnsi="Arial" w:cs="Arial"/>
          <w:b/>
          <w:bCs/>
          <w:color w:val="000000"/>
        </w:rPr>
      </w:pPr>
    </w:p>
    <w:p w14:paraId="4C430956" w14:textId="54C44C92" w:rsidR="00C17838" w:rsidRDefault="00C17838" w:rsidP="00C17838">
      <w:pPr>
        <w:spacing w:after="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16</w:t>
      </w:r>
      <w:r w:rsidR="003A35A3">
        <w:rPr>
          <w:rFonts w:ascii="Arial" w:hAnsi="Arial" w:cs="Arial"/>
          <w:b/>
          <w:bCs/>
          <w:color w:val="000000"/>
        </w:rPr>
        <w:t>:00 – 16:15</w:t>
      </w:r>
      <w:r w:rsidR="003A35A3">
        <w:rPr>
          <w:rFonts w:ascii="Arial" w:hAnsi="Arial" w:cs="Arial"/>
          <w:b/>
          <w:bCs/>
          <w:color w:val="000000"/>
        </w:rPr>
        <w:tab/>
        <w:t>Comfort break</w:t>
      </w:r>
    </w:p>
    <w:p w14:paraId="09BA5F20" w14:textId="4DDFF92F" w:rsidR="003A35A3" w:rsidRDefault="003A35A3" w:rsidP="00C17838">
      <w:pPr>
        <w:spacing w:after="0" w:line="360" w:lineRule="auto"/>
        <w:rPr>
          <w:rFonts w:ascii="Arial" w:hAnsi="Arial" w:cs="Arial"/>
          <w:b/>
          <w:bCs/>
          <w:color w:val="000000"/>
        </w:rPr>
      </w:pPr>
    </w:p>
    <w:p w14:paraId="24676082" w14:textId="3445A298" w:rsidR="003A35A3" w:rsidRDefault="003A35A3" w:rsidP="00C17838">
      <w:pPr>
        <w:spacing w:after="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16:15</w:t>
      </w:r>
      <w:r w:rsidR="006A7423">
        <w:rPr>
          <w:rFonts w:ascii="Arial" w:hAnsi="Arial" w:cs="Arial"/>
          <w:b/>
          <w:bCs/>
          <w:color w:val="000000"/>
        </w:rPr>
        <w:t xml:space="preserve"> – 17:30</w:t>
      </w:r>
      <w:r w:rsidR="006A7423">
        <w:rPr>
          <w:rFonts w:ascii="Arial" w:hAnsi="Arial" w:cs="Arial"/>
          <w:b/>
          <w:bCs/>
          <w:color w:val="000000"/>
        </w:rPr>
        <w:tab/>
        <w:t>Session 4: TTMLE for causal inference with longitudinal data with in</w:t>
      </w:r>
      <w:r w:rsidR="00A53CD3">
        <w:rPr>
          <w:rFonts w:ascii="Arial" w:hAnsi="Arial" w:cs="Arial"/>
          <w:b/>
          <w:bCs/>
          <w:color w:val="000000"/>
        </w:rPr>
        <w:t>tercurrent events</w:t>
      </w:r>
    </w:p>
    <w:p w14:paraId="6E7B7489" w14:textId="2E76DF22" w:rsidR="00A53CD3" w:rsidRDefault="00A53CD3" w:rsidP="00A53CD3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Expanding the survival setting to longitudinal data with time-dependent confounding </w:t>
      </w:r>
    </w:p>
    <w:p w14:paraId="215ADA38" w14:textId="037241DB" w:rsidR="00A53CD3" w:rsidRPr="00A53CD3" w:rsidRDefault="00A53CD3" w:rsidP="00A53CD3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TMLE in this setting</w:t>
      </w:r>
    </w:p>
    <w:p w14:paraId="518D83E8" w14:textId="77777777" w:rsidR="00BF59B6" w:rsidRPr="00BF59B6" w:rsidRDefault="00BF59B6" w:rsidP="00BF59B6">
      <w:pPr>
        <w:spacing w:after="0" w:line="360" w:lineRule="auto"/>
        <w:rPr>
          <w:rFonts w:ascii="Arial" w:hAnsi="Arial" w:cs="Arial"/>
        </w:rPr>
      </w:pPr>
    </w:p>
    <w:p w14:paraId="0B395C6F" w14:textId="6359B7A0" w:rsidR="00280868" w:rsidRDefault="00280868" w:rsidP="00D52F22">
      <w:pPr>
        <w:spacing w:after="0" w:line="360" w:lineRule="auto"/>
        <w:rPr>
          <w:rFonts w:ascii="Arial" w:hAnsi="Arial" w:cs="Arial"/>
        </w:rPr>
      </w:pPr>
    </w:p>
    <w:p w14:paraId="63092534" w14:textId="735ACDF9" w:rsidR="0095461F" w:rsidRPr="0065236A" w:rsidRDefault="0095461F" w:rsidP="009E1809">
      <w:pPr>
        <w:spacing w:after="0" w:line="360" w:lineRule="auto"/>
        <w:ind w:left="1440"/>
        <w:rPr>
          <w:rFonts w:ascii="Arial" w:hAnsi="Arial" w:cs="Arial"/>
          <w:i/>
          <w:color w:val="FF0000"/>
        </w:rPr>
      </w:pPr>
    </w:p>
    <w:p w14:paraId="7104D68B" w14:textId="3BFB09A2" w:rsidR="0081525D" w:rsidRPr="0065236A" w:rsidRDefault="0081525D" w:rsidP="009E1809">
      <w:pPr>
        <w:spacing w:after="0" w:line="360" w:lineRule="auto"/>
        <w:rPr>
          <w:rFonts w:ascii="Arial" w:hAnsi="Arial" w:cs="Arial"/>
          <w:color w:val="FF0000"/>
          <w:sz w:val="18"/>
        </w:rPr>
      </w:pPr>
    </w:p>
    <w:sectPr w:rsidR="0081525D" w:rsidRPr="006523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04C80" w14:textId="77777777" w:rsidR="00D55EDE" w:rsidRDefault="00D55EDE" w:rsidP="00B86208">
      <w:pPr>
        <w:spacing w:after="0" w:line="240" w:lineRule="auto"/>
      </w:pPr>
      <w:r>
        <w:separator/>
      </w:r>
    </w:p>
  </w:endnote>
  <w:endnote w:type="continuationSeparator" w:id="0">
    <w:p w14:paraId="324EBBD7" w14:textId="77777777" w:rsidR="00D55EDE" w:rsidRDefault="00D55EDE" w:rsidP="00B8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24E33" w14:textId="77777777" w:rsidR="00D55EDE" w:rsidRDefault="00D55EDE" w:rsidP="00B86208">
      <w:pPr>
        <w:spacing w:after="0" w:line="240" w:lineRule="auto"/>
      </w:pPr>
      <w:r>
        <w:separator/>
      </w:r>
    </w:p>
  </w:footnote>
  <w:footnote w:type="continuationSeparator" w:id="0">
    <w:p w14:paraId="4E5497CA" w14:textId="77777777" w:rsidR="00D55EDE" w:rsidRDefault="00D55EDE" w:rsidP="00B86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7364D"/>
    <w:multiLevelType w:val="hybridMultilevel"/>
    <w:tmpl w:val="115A20FE"/>
    <w:lvl w:ilvl="0" w:tplc="B65ECB12">
      <w:start w:val="20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C74B00"/>
    <w:multiLevelType w:val="hybridMultilevel"/>
    <w:tmpl w:val="27C4E1C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F197E92"/>
    <w:multiLevelType w:val="hybridMultilevel"/>
    <w:tmpl w:val="F2CE87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CE5E33"/>
    <w:multiLevelType w:val="hybridMultilevel"/>
    <w:tmpl w:val="167044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A417EA"/>
    <w:multiLevelType w:val="hybridMultilevel"/>
    <w:tmpl w:val="63505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4792A"/>
    <w:multiLevelType w:val="hybridMultilevel"/>
    <w:tmpl w:val="01485F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3A024C"/>
    <w:multiLevelType w:val="hybridMultilevel"/>
    <w:tmpl w:val="606EBE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5B"/>
    <w:rsid w:val="000173B9"/>
    <w:rsid w:val="00042487"/>
    <w:rsid w:val="00075FBC"/>
    <w:rsid w:val="000F08EB"/>
    <w:rsid w:val="000F7199"/>
    <w:rsid w:val="0010559A"/>
    <w:rsid w:val="00124582"/>
    <w:rsid w:val="00124F3E"/>
    <w:rsid w:val="0016305B"/>
    <w:rsid w:val="00173B28"/>
    <w:rsid w:val="001E5701"/>
    <w:rsid w:val="00200486"/>
    <w:rsid w:val="002037E2"/>
    <w:rsid w:val="00280868"/>
    <w:rsid w:val="002826EE"/>
    <w:rsid w:val="00282C8D"/>
    <w:rsid w:val="002831E5"/>
    <w:rsid w:val="00292D36"/>
    <w:rsid w:val="002B76F7"/>
    <w:rsid w:val="002F6958"/>
    <w:rsid w:val="003276B3"/>
    <w:rsid w:val="003347FA"/>
    <w:rsid w:val="00340E88"/>
    <w:rsid w:val="00381C1B"/>
    <w:rsid w:val="00382F04"/>
    <w:rsid w:val="003A14B0"/>
    <w:rsid w:val="003A35A3"/>
    <w:rsid w:val="003D7625"/>
    <w:rsid w:val="003E189A"/>
    <w:rsid w:val="003E4588"/>
    <w:rsid w:val="003E6E78"/>
    <w:rsid w:val="003F21DE"/>
    <w:rsid w:val="003F4F56"/>
    <w:rsid w:val="003F74BE"/>
    <w:rsid w:val="00420F80"/>
    <w:rsid w:val="00476BB6"/>
    <w:rsid w:val="00487D75"/>
    <w:rsid w:val="004938F8"/>
    <w:rsid w:val="004B5A07"/>
    <w:rsid w:val="004E602B"/>
    <w:rsid w:val="00503CC9"/>
    <w:rsid w:val="00504286"/>
    <w:rsid w:val="0051060A"/>
    <w:rsid w:val="005126F2"/>
    <w:rsid w:val="00514751"/>
    <w:rsid w:val="005A2DE5"/>
    <w:rsid w:val="005A3AAF"/>
    <w:rsid w:val="005D01E4"/>
    <w:rsid w:val="005E23E5"/>
    <w:rsid w:val="005E7C7F"/>
    <w:rsid w:val="005F1DDF"/>
    <w:rsid w:val="00600D92"/>
    <w:rsid w:val="00600EA2"/>
    <w:rsid w:val="00630F43"/>
    <w:rsid w:val="00647088"/>
    <w:rsid w:val="00647AFC"/>
    <w:rsid w:val="0065236A"/>
    <w:rsid w:val="00663746"/>
    <w:rsid w:val="00680EBB"/>
    <w:rsid w:val="006815A7"/>
    <w:rsid w:val="00685782"/>
    <w:rsid w:val="006A7423"/>
    <w:rsid w:val="006C470F"/>
    <w:rsid w:val="006C6158"/>
    <w:rsid w:val="006D5CE2"/>
    <w:rsid w:val="00716B9D"/>
    <w:rsid w:val="00724B10"/>
    <w:rsid w:val="0076379E"/>
    <w:rsid w:val="00792B3B"/>
    <w:rsid w:val="007C1EA4"/>
    <w:rsid w:val="007D5136"/>
    <w:rsid w:val="007E0E6C"/>
    <w:rsid w:val="007E5414"/>
    <w:rsid w:val="0081525D"/>
    <w:rsid w:val="008313EE"/>
    <w:rsid w:val="008543AC"/>
    <w:rsid w:val="00857EFE"/>
    <w:rsid w:val="00863913"/>
    <w:rsid w:val="00863BB0"/>
    <w:rsid w:val="00864C01"/>
    <w:rsid w:val="00886A2F"/>
    <w:rsid w:val="008C4E37"/>
    <w:rsid w:val="008C6E99"/>
    <w:rsid w:val="00901598"/>
    <w:rsid w:val="00905F7D"/>
    <w:rsid w:val="009159E7"/>
    <w:rsid w:val="00921155"/>
    <w:rsid w:val="0095036C"/>
    <w:rsid w:val="00952F3C"/>
    <w:rsid w:val="0095461F"/>
    <w:rsid w:val="009677FF"/>
    <w:rsid w:val="009846D6"/>
    <w:rsid w:val="00986E41"/>
    <w:rsid w:val="00987783"/>
    <w:rsid w:val="009A0CC8"/>
    <w:rsid w:val="009C6930"/>
    <w:rsid w:val="009E1809"/>
    <w:rsid w:val="009E22AB"/>
    <w:rsid w:val="00A03886"/>
    <w:rsid w:val="00A13B9A"/>
    <w:rsid w:val="00A2645A"/>
    <w:rsid w:val="00A40AF7"/>
    <w:rsid w:val="00A45CFD"/>
    <w:rsid w:val="00A53CD3"/>
    <w:rsid w:val="00A65B1D"/>
    <w:rsid w:val="00A7776C"/>
    <w:rsid w:val="00AB3DBF"/>
    <w:rsid w:val="00AB759D"/>
    <w:rsid w:val="00AF1C0A"/>
    <w:rsid w:val="00AF3141"/>
    <w:rsid w:val="00B055F3"/>
    <w:rsid w:val="00B1336F"/>
    <w:rsid w:val="00B367A6"/>
    <w:rsid w:val="00B549A8"/>
    <w:rsid w:val="00B665AD"/>
    <w:rsid w:val="00B722F7"/>
    <w:rsid w:val="00B81B8A"/>
    <w:rsid w:val="00B86208"/>
    <w:rsid w:val="00B95500"/>
    <w:rsid w:val="00BC015D"/>
    <w:rsid w:val="00BE25CF"/>
    <w:rsid w:val="00BE599A"/>
    <w:rsid w:val="00BE70AD"/>
    <w:rsid w:val="00BF59B6"/>
    <w:rsid w:val="00C02C25"/>
    <w:rsid w:val="00C17838"/>
    <w:rsid w:val="00C26E0B"/>
    <w:rsid w:val="00C32BC1"/>
    <w:rsid w:val="00C4515A"/>
    <w:rsid w:val="00C55EA0"/>
    <w:rsid w:val="00C70DC4"/>
    <w:rsid w:val="00C9390C"/>
    <w:rsid w:val="00C952B1"/>
    <w:rsid w:val="00CC3558"/>
    <w:rsid w:val="00CC3E8A"/>
    <w:rsid w:val="00CD55AC"/>
    <w:rsid w:val="00CE7C78"/>
    <w:rsid w:val="00D07B19"/>
    <w:rsid w:val="00D224A4"/>
    <w:rsid w:val="00D52F22"/>
    <w:rsid w:val="00D55EDE"/>
    <w:rsid w:val="00DB217A"/>
    <w:rsid w:val="00DB417E"/>
    <w:rsid w:val="00DB48A4"/>
    <w:rsid w:val="00E100BF"/>
    <w:rsid w:val="00E14292"/>
    <w:rsid w:val="00E27F08"/>
    <w:rsid w:val="00E6061D"/>
    <w:rsid w:val="00E62F0E"/>
    <w:rsid w:val="00EB1CE4"/>
    <w:rsid w:val="00EC2E02"/>
    <w:rsid w:val="00EF56C0"/>
    <w:rsid w:val="00F24365"/>
    <w:rsid w:val="00F453F3"/>
    <w:rsid w:val="00F700A6"/>
    <w:rsid w:val="00F8090C"/>
    <w:rsid w:val="00F92BBE"/>
    <w:rsid w:val="00F96377"/>
    <w:rsid w:val="00FA29FD"/>
    <w:rsid w:val="00FB56DF"/>
    <w:rsid w:val="00FC5AA5"/>
    <w:rsid w:val="00FC61CB"/>
    <w:rsid w:val="00FE30C8"/>
    <w:rsid w:val="00FE3A62"/>
    <w:rsid w:val="00FE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703B05B"/>
  <w15:docId w15:val="{C38380F9-D343-432D-A1F3-8BDA2116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0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1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E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E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E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EA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347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D5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065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7818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533FFC9714174393080995EAA95B04" ma:contentTypeVersion="" ma:contentTypeDescription="Create a new document." ma:contentTypeScope="" ma:versionID="9d5437ec9add8160b8bcf88feec9b947">
  <xsd:schema xmlns:xsd="http://www.w3.org/2001/XMLSchema" xmlns:xs="http://www.w3.org/2001/XMLSchema" xmlns:p="http://schemas.microsoft.com/office/2006/metadata/properties" xmlns:ns2="2079fb34-359a-4cbb-b711-2364281e0b38" xmlns:ns3="ddc16f2e-ac79-420b-bf02-152a3fab2b22" targetNamespace="http://schemas.microsoft.com/office/2006/metadata/properties" ma:root="true" ma:fieldsID="7aeb3641b9ce29e46fc156a9b28d597e" ns2:_="" ns3:_="">
    <xsd:import namespace="2079fb34-359a-4cbb-b711-2364281e0b38"/>
    <xsd:import namespace="ddc16f2e-ac79-420b-bf02-152a3fab2b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9fb34-359a-4cbb-b711-2364281e0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16f2e-ac79-420b-bf02-152a3fab2b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E77579-E375-4476-8235-BD3D8C0FA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9fb34-359a-4cbb-b711-2364281e0b38"/>
    <ds:schemaRef ds:uri="ddc16f2e-ac79-420b-bf02-152a3fab2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5AD805-33BA-44A6-B32E-0067E7F065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62C908-A5A8-4777-A20F-CA2836C864FD}">
  <ds:schemaRefs>
    <ds:schemaRef ds:uri="http://schemas.microsoft.com/office/2006/documentManagement/types"/>
    <ds:schemaRef ds:uri="2079fb34-359a-4cbb-b711-2364281e0b38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dc16f2e-ac79-420b-bf02-152a3fab2b22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Wand</dc:creator>
  <cp:keywords/>
  <dc:description/>
  <cp:lastModifiedBy>Jessie Wand</cp:lastModifiedBy>
  <cp:revision>3</cp:revision>
  <cp:lastPrinted>2016-12-22T10:24:00Z</cp:lastPrinted>
  <dcterms:created xsi:type="dcterms:W3CDTF">2020-01-27T10:57:00Z</dcterms:created>
  <dcterms:modified xsi:type="dcterms:W3CDTF">2020-01-27T15:36:00Z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0x010100F8533FFC9714174393080995EAA95B04</vt:lpwstr>
  </property>
</Properties>
</file>